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336FD" w:rsidRDefault="00000000">
      <w:pPr>
        <w:jc w:val="center"/>
        <w:rPr>
          <w:b/>
        </w:rPr>
      </w:pPr>
      <w:r>
        <w:rPr>
          <w:b/>
        </w:rPr>
        <w:t xml:space="preserve">CONSENT TO PERSONAL DATA PROCESSING </w:t>
      </w:r>
    </w:p>
    <w:p w14:paraId="00000002" w14:textId="77777777" w:rsidR="005336FD" w:rsidRDefault="005336FD">
      <w:pPr>
        <w:jc w:val="center"/>
        <w:rPr>
          <w:b/>
        </w:rPr>
      </w:pPr>
    </w:p>
    <w:p w14:paraId="00000003" w14:textId="77777777" w:rsidR="005336FD" w:rsidRDefault="00000000">
      <w:r>
        <w:t xml:space="preserve">I, ___________________________________________________________________________,  </w:t>
      </w:r>
    </w:p>
    <w:p w14:paraId="00000004" w14:textId="77777777" w:rsidR="005336FD" w:rsidRDefault="00000000">
      <w:pPr>
        <w:jc w:val="center"/>
        <w:rPr>
          <w:vertAlign w:val="superscript"/>
        </w:rPr>
      </w:pPr>
      <w:r>
        <w:rPr>
          <w:vertAlign w:val="superscript"/>
        </w:rPr>
        <w:t xml:space="preserve">name of the undersigned </w:t>
      </w:r>
    </w:p>
    <w:p w14:paraId="00000005" w14:textId="77777777" w:rsidR="005336FD" w:rsidRDefault="00000000">
      <w:r>
        <w:t>Registered at: _____________________________________________________________________________,</w:t>
      </w:r>
    </w:p>
    <w:p w14:paraId="00000006" w14:textId="77777777" w:rsidR="005336FD" w:rsidRDefault="00000000">
      <w:r>
        <w:t>Identification document: __________________________________________</w:t>
      </w:r>
    </w:p>
    <w:p w14:paraId="00000007" w14:textId="77777777" w:rsidR="005336FD" w:rsidRDefault="00000000">
      <w:r>
        <w:t>__________________________________________________________________________________________________________________________________________________________,</w:t>
      </w:r>
    </w:p>
    <w:p w14:paraId="00000008" w14:textId="77777777" w:rsidR="005336FD" w:rsidRDefault="00000000">
      <w:pPr>
        <w:jc w:val="center"/>
        <w:rPr>
          <w:vertAlign w:val="superscript"/>
        </w:rPr>
      </w:pPr>
      <w:r>
        <w:rPr>
          <w:vertAlign w:val="superscript"/>
        </w:rPr>
        <w:tab/>
        <w:t xml:space="preserve">type of ID, serial/number of ID, issued by, date of issue </w:t>
      </w:r>
    </w:p>
    <w:p w14:paraId="00000009" w14:textId="77777777" w:rsidR="005336FD" w:rsidRDefault="00000000">
      <w:pPr>
        <w:jc w:val="both"/>
      </w:pPr>
      <w:bookmarkStart w:id="0" w:name="_heading=h.gjdgxs" w:colFirst="0" w:colLast="0"/>
      <w:bookmarkEnd w:id="0"/>
      <w:r>
        <w:t>express consent for the processing of my personal data by the Accreditation Center of the Spasskaya Tower International Military Music Festival only to be accredited to work at the events of the Seventeenth Spasskaya Tower International Military Music Festival in 2025 (including its run-up and execution periods).</w:t>
      </w:r>
    </w:p>
    <w:p w14:paraId="0000000A" w14:textId="77777777" w:rsidR="005336FD" w:rsidRDefault="005336FD">
      <w:pPr>
        <w:jc w:val="both"/>
      </w:pPr>
    </w:p>
    <w:p w14:paraId="0000000B" w14:textId="77777777" w:rsidR="005336FD" w:rsidRDefault="00000000">
      <w:pPr>
        <w:jc w:val="both"/>
      </w:pPr>
      <w:r>
        <w:t>The list of actions in respect of the personal data regarding which the undersigned gives consent, and general description of the processing methods applied are the following:</w:t>
      </w:r>
    </w:p>
    <w:p w14:paraId="0000000C" w14:textId="77777777" w:rsidR="005336FD" w:rsidRDefault="00000000">
      <w:pPr>
        <w:widowControl/>
        <w:numPr>
          <w:ilvl w:val="0"/>
          <w:numId w:val="1"/>
        </w:numPr>
        <w:tabs>
          <w:tab w:val="left" w:pos="284"/>
          <w:tab w:val="left" w:pos="426"/>
        </w:tabs>
        <w:jc w:val="both"/>
      </w:pPr>
      <w:r>
        <w:t xml:space="preserve">Receiving personal data from the undersigned as well as from the third party in case of additional consent of the subject; </w:t>
      </w:r>
    </w:p>
    <w:p w14:paraId="0000000D" w14:textId="77777777" w:rsidR="005336FD" w:rsidRDefault="00000000">
      <w:pPr>
        <w:widowControl/>
        <w:numPr>
          <w:ilvl w:val="0"/>
          <w:numId w:val="1"/>
        </w:numPr>
        <w:tabs>
          <w:tab w:val="left" w:pos="284"/>
          <w:tab w:val="left" w:pos="426"/>
        </w:tabs>
        <w:jc w:val="both"/>
      </w:pPr>
      <w:r>
        <w:t>Storing personal data (in electronic form and on paper);</w:t>
      </w:r>
    </w:p>
    <w:p w14:paraId="0000000E" w14:textId="77777777" w:rsidR="005336FD" w:rsidRDefault="00000000">
      <w:pPr>
        <w:widowControl/>
        <w:numPr>
          <w:ilvl w:val="0"/>
          <w:numId w:val="1"/>
        </w:numPr>
        <w:tabs>
          <w:tab w:val="left" w:pos="284"/>
          <w:tab w:val="left" w:pos="426"/>
        </w:tabs>
        <w:jc w:val="both"/>
      </w:pPr>
      <w:r>
        <w:t>Specifying (updating, changing) of personal data;</w:t>
      </w:r>
    </w:p>
    <w:p w14:paraId="0000000F" w14:textId="77777777" w:rsidR="005336FD" w:rsidRDefault="00000000">
      <w:pPr>
        <w:widowControl/>
        <w:numPr>
          <w:ilvl w:val="0"/>
          <w:numId w:val="1"/>
        </w:numPr>
        <w:tabs>
          <w:tab w:val="left" w:pos="284"/>
          <w:tab w:val="left" w:pos="426"/>
        </w:tabs>
        <w:jc w:val="both"/>
      </w:pPr>
      <w:r>
        <w:t>Making use of personal data in order to issue accreditation for work (carrying out of one’s official duties) for Mass Media representatives at the events of the Seventeenth Spasskaya Tower International Military Music Festival in 2025 (including its run-up and execution periods);</w:t>
      </w:r>
    </w:p>
    <w:p w14:paraId="00000010" w14:textId="77777777" w:rsidR="005336FD" w:rsidRDefault="00000000">
      <w:pPr>
        <w:widowControl/>
        <w:numPr>
          <w:ilvl w:val="0"/>
          <w:numId w:val="1"/>
        </w:numPr>
        <w:tabs>
          <w:tab w:val="left" w:pos="284"/>
          <w:tab w:val="left" w:pos="426"/>
        </w:tabs>
        <w:jc w:val="both"/>
      </w:pPr>
      <w:r>
        <w:t>Forwarding the undersigned personal data in accordance with the provisions envisaged by the legislation of the Russian Federation.</w:t>
      </w:r>
    </w:p>
    <w:p w14:paraId="00000011" w14:textId="77777777" w:rsidR="005336FD" w:rsidRDefault="005336FD">
      <w:pPr>
        <w:jc w:val="both"/>
      </w:pPr>
    </w:p>
    <w:p w14:paraId="00000012" w14:textId="77777777" w:rsidR="005336FD" w:rsidRDefault="005336FD">
      <w:pPr>
        <w:jc w:val="both"/>
      </w:pPr>
    </w:p>
    <w:p w14:paraId="00000013" w14:textId="77777777" w:rsidR="005336FD" w:rsidRDefault="00000000">
      <w:pPr>
        <w:jc w:val="both"/>
      </w:pPr>
      <w:r>
        <w:t>The present consent is granted for the whole run-up period and period of the Seventeenth Spasskaya Tower International Military Music Festival in 2025.</w:t>
      </w:r>
    </w:p>
    <w:p w14:paraId="00000014" w14:textId="77777777" w:rsidR="005336FD" w:rsidRDefault="005336FD">
      <w:pPr>
        <w:jc w:val="both"/>
      </w:pPr>
    </w:p>
    <w:p w14:paraId="00000015" w14:textId="77777777" w:rsidR="005336FD" w:rsidRDefault="00000000">
      <w:pPr>
        <w:jc w:val="both"/>
      </w:pPr>
      <w:r>
        <w:t xml:space="preserve">Provisions for calling back the present consent: </w:t>
      </w:r>
      <w:r>
        <w:rPr>
          <w:b/>
          <w:i/>
          <w:u w:val="single"/>
        </w:rPr>
        <w:t>personal application by the undersigned (subject of personal data)</w:t>
      </w:r>
      <w:r>
        <w:t>.</w:t>
      </w:r>
    </w:p>
    <w:p w14:paraId="00000016" w14:textId="77777777" w:rsidR="005336FD" w:rsidRDefault="005336FD"/>
    <w:p w14:paraId="00000017" w14:textId="77777777" w:rsidR="005336FD" w:rsidRDefault="005336FD"/>
    <w:p w14:paraId="00000018" w14:textId="77777777" w:rsidR="005336FD" w:rsidRDefault="00000000">
      <w:r>
        <w:t>_____________________</w:t>
      </w:r>
      <w:r>
        <w:tab/>
      </w:r>
      <w:r>
        <w:tab/>
      </w:r>
    </w:p>
    <w:p w14:paraId="00000019" w14:textId="77777777" w:rsidR="005336FD" w:rsidRDefault="00000000">
      <w:pPr>
        <w:ind w:firstLine="708"/>
      </w:pPr>
      <w:r>
        <w:rPr>
          <w:vertAlign w:val="superscript"/>
        </w:rPr>
        <w:t>signature</w:t>
      </w:r>
      <w:r>
        <w:rPr>
          <w:vertAlign w:val="superscript"/>
        </w:rPr>
        <w:tab/>
      </w:r>
      <w:r>
        <w:rPr>
          <w:vertAlign w:val="superscript"/>
        </w:rPr>
        <w:tab/>
      </w:r>
      <w:r>
        <w:rPr>
          <w:vertAlign w:val="superscript"/>
        </w:rPr>
        <w:tab/>
        <w:t xml:space="preserve">                            </w:t>
      </w:r>
      <w:r>
        <w:rPr>
          <w:vertAlign w:val="superscript"/>
        </w:rPr>
        <w:tab/>
      </w:r>
      <w:r>
        <w:rPr>
          <w:vertAlign w:val="superscript"/>
        </w:rPr>
        <w:tab/>
      </w:r>
      <w:r>
        <w:rPr>
          <w:vertAlign w:val="superscript"/>
        </w:rPr>
        <w:tab/>
      </w:r>
      <w:r>
        <w:rPr>
          <w:vertAlign w:val="superscript"/>
        </w:rPr>
        <w:tab/>
      </w:r>
      <w:r>
        <w:t>________________________</w:t>
      </w:r>
    </w:p>
    <w:p w14:paraId="0000001A" w14:textId="77777777" w:rsidR="005336FD" w:rsidRDefault="00000000">
      <w:pPr>
        <w:ind w:firstLine="720"/>
      </w:pPr>
      <w:r>
        <w:rPr>
          <w:vertAlign w:val="superscript"/>
        </w:rPr>
        <w:t>name and surname</w:t>
      </w:r>
      <w:r>
        <w:rPr>
          <w:vertAlign w:val="superscript"/>
        </w:rPr>
        <w:tab/>
      </w:r>
    </w:p>
    <w:p w14:paraId="0000001B" w14:textId="77777777" w:rsidR="005336FD" w:rsidRDefault="005336FD">
      <w:pPr>
        <w:rPr>
          <w:vertAlign w:val="superscript"/>
        </w:rPr>
      </w:pPr>
    </w:p>
    <w:p w14:paraId="0000001C" w14:textId="77777777" w:rsidR="005336FD" w:rsidRDefault="00000000">
      <w:r>
        <w:t>“___” _____________ 2025</w:t>
      </w:r>
    </w:p>
    <w:p w14:paraId="0000001D" w14:textId="77777777" w:rsidR="005336FD" w:rsidRDefault="005336FD">
      <w:pPr>
        <w:widowControl/>
        <w:rPr>
          <w:rFonts w:ascii="Times New Roman" w:eastAsia="Times New Roman" w:hAnsi="Times New Roman" w:cs="Times New Roman"/>
          <w:b/>
        </w:rPr>
      </w:pPr>
    </w:p>
    <w:p w14:paraId="0000001E" w14:textId="77777777" w:rsidR="005336FD" w:rsidRDefault="005336FD">
      <w:pPr>
        <w:rPr>
          <w:rFonts w:ascii="Times New Roman" w:eastAsia="Times New Roman" w:hAnsi="Times New Roman" w:cs="Times New Roman"/>
          <w:b/>
        </w:rPr>
      </w:pPr>
    </w:p>
    <w:sectPr w:rsidR="005336FD">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auto"/>
    <w:pitch w:val="default"/>
  </w:font>
  <w:font w:name="Liberation Serif;Times New Roma">
    <w:altName w:val="Times New Roman"/>
    <w:panose1 w:val="00000000000000000000"/>
    <w:charset w:val="00"/>
    <w:family w:val="roman"/>
    <w:notTrueType/>
    <w:pitch w:val="default"/>
  </w:font>
  <w:font w:name="XO Thame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Liberation Sans">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240D2"/>
    <w:multiLevelType w:val="multilevel"/>
    <w:tmpl w:val="DCDEC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210272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FD"/>
    <w:rsid w:val="002B2245"/>
    <w:rsid w:val="005336FD"/>
    <w:rsid w:val="00EE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912BD-218E-4127-85B6-37E0F558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Liberation Serif;Times New Roma" w:hAnsi="Liberation Serif;Times New Roma"/>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semiHidden/>
    <w:unhideWhenUsed/>
    <w:qFormat/>
    <w:pPr>
      <w:spacing w:before="120" w:after="120"/>
      <w:jc w:val="both"/>
      <w:outlineLvl w:val="1"/>
    </w:pPr>
    <w:rPr>
      <w:rFonts w:ascii="XO Thames" w:hAnsi="XO Thames"/>
      <w:b/>
      <w:sz w:val="28"/>
    </w:rPr>
  </w:style>
  <w:style w:type="paragraph" w:styleId="3">
    <w:name w:val="heading 3"/>
    <w:next w:val="a"/>
    <w:link w:val="30"/>
    <w:uiPriority w:val="9"/>
    <w:semiHidden/>
    <w:unhideWhenUsed/>
    <w:qFormat/>
    <w:pPr>
      <w:spacing w:before="120" w:after="120"/>
      <w:jc w:val="both"/>
      <w:outlineLvl w:val="2"/>
    </w:pPr>
    <w:rPr>
      <w:rFonts w:ascii="XO Thames" w:hAnsi="XO Thames"/>
      <w:b/>
      <w:sz w:val="26"/>
    </w:rPr>
  </w:style>
  <w:style w:type="paragraph" w:styleId="4">
    <w:name w:val="heading 4"/>
    <w:next w:val="a"/>
    <w:link w:val="40"/>
    <w:uiPriority w:val="9"/>
    <w:semiHidden/>
    <w:unhideWhenUsed/>
    <w:qFormat/>
    <w:pPr>
      <w:spacing w:before="120" w:after="120"/>
      <w:jc w:val="both"/>
      <w:outlineLvl w:val="3"/>
    </w:pPr>
    <w:rPr>
      <w:rFonts w:ascii="XO Thames" w:hAnsi="XO Thames"/>
      <w:b/>
    </w:rPr>
  </w:style>
  <w:style w:type="paragraph" w:styleId="5">
    <w:name w:val="heading 5"/>
    <w:next w:val="a"/>
    <w:link w:val="50"/>
    <w:uiPriority w:val="9"/>
    <w:semiHidden/>
    <w:unhideWhenUsed/>
    <w:qFormat/>
    <w:pPr>
      <w:spacing w:before="120" w:after="120"/>
      <w:jc w:val="both"/>
      <w:outlineLvl w:val="4"/>
    </w:pPr>
    <w:rPr>
      <w:rFonts w:ascii="XO Thames" w:hAnsi="XO Thames"/>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4"/>
    <w:link w:val="a5"/>
    <w:uiPriority w:val="10"/>
    <w:qFormat/>
    <w:pPr>
      <w:spacing w:before="567" w:after="567"/>
      <w:jc w:val="center"/>
    </w:pPr>
    <w:rPr>
      <w:rFonts w:ascii="XO Thames" w:hAnsi="XO Thames"/>
      <w:b/>
      <w:caps/>
      <w:sz w:val="4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
    <w:name w:val="Обычный1"/>
    <w:rPr>
      <w:rFonts w:ascii="Liberation Serif;Times New Roma" w:hAnsi="Liberation Serif;Times New R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0">
    <w:name w:val="toc 6"/>
    <w:next w:val="a"/>
    <w:link w:val="61"/>
    <w:uiPriority w:val="39"/>
    <w:pPr>
      <w:ind w:left="1000"/>
    </w:pPr>
    <w:rPr>
      <w:rFonts w:ascii="XO Thames" w:hAnsi="XO Thames"/>
      <w:sz w:val="28"/>
    </w:rPr>
  </w:style>
  <w:style w:type="character" w:customStyle="1" w:styleId="61">
    <w:name w:val="Оглавление 6 Знак"/>
    <w:link w:val="60"/>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caption"/>
    <w:basedOn w:val="a"/>
    <w:link w:val="a7"/>
    <w:pPr>
      <w:spacing w:before="120" w:after="120"/>
    </w:pPr>
    <w:rPr>
      <w:i/>
    </w:rPr>
  </w:style>
  <w:style w:type="character" w:customStyle="1" w:styleId="a7">
    <w:name w:val="Название объекта Знак"/>
    <w:basedOn w:val="1"/>
    <w:link w:val="a6"/>
    <w:rPr>
      <w:rFonts w:ascii="Liberation Serif;Times New Roma" w:hAnsi="Liberation Serif;Times New Roma"/>
      <w:i/>
    </w:rPr>
  </w:style>
  <w:style w:type="character" w:customStyle="1" w:styleId="30">
    <w:name w:val="Заголовок 3 Знак"/>
    <w:link w:val="3"/>
    <w:rPr>
      <w:rFonts w:ascii="XO Thames" w:hAnsi="XO Thames"/>
      <w:b/>
      <w:sz w:val="26"/>
    </w:rPr>
  </w:style>
  <w:style w:type="paragraph" w:customStyle="1" w:styleId="WW8Num1z4">
    <w:name w:val="WW8Num1z4"/>
    <w:link w:val="WW8Num1z40"/>
  </w:style>
  <w:style w:type="character" w:customStyle="1" w:styleId="WW8Num1z40">
    <w:name w:val="WW8Num1z4"/>
    <w:link w:val="WW8Num1z4"/>
  </w:style>
  <w:style w:type="paragraph" w:customStyle="1" w:styleId="WW8Num1z3">
    <w:name w:val="WW8Num1z3"/>
    <w:link w:val="WW8Num1z30"/>
  </w:style>
  <w:style w:type="character" w:customStyle="1" w:styleId="WW8Num1z30">
    <w:name w:val="WW8Num1z3"/>
    <w:link w:val="WW8Num1z3"/>
  </w:style>
  <w:style w:type="character" w:customStyle="1" w:styleId="12">
    <w:name w:val="Заголовок1"/>
    <w:basedOn w:val="1"/>
    <w:rPr>
      <w:rFonts w:ascii="Liberation Sans" w:hAnsi="Liberation Sans"/>
      <w:sz w:val="28"/>
    </w:rPr>
  </w:style>
  <w:style w:type="paragraph" w:customStyle="1" w:styleId="WW8Num1z1">
    <w:name w:val="WW8Num1z1"/>
    <w:link w:val="WW8Num1z10"/>
  </w:style>
  <w:style w:type="character" w:customStyle="1" w:styleId="WW8Num1z10">
    <w:name w:val="WW8Num1z1"/>
    <w:link w:val="WW8Num1z1"/>
  </w:style>
  <w:style w:type="paragraph" w:customStyle="1" w:styleId="WW8Num1z7">
    <w:name w:val="WW8Num1z7"/>
    <w:link w:val="WW8Num1z70"/>
  </w:style>
  <w:style w:type="character" w:customStyle="1" w:styleId="WW8Num1z70">
    <w:name w:val="WW8Num1z7"/>
    <w:link w:val="WW8Num1z7"/>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List"/>
    <w:basedOn w:val="a4"/>
    <w:link w:val="a9"/>
  </w:style>
  <w:style w:type="character" w:customStyle="1" w:styleId="a9">
    <w:name w:val="Список Знак"/>
    <w:basedOn w:val="aa"/>
    <w:link w:val="a8"/>
    <w:rPr>
      <w:rFonts w:ascii="Liberation Serif;Times New Roma" w:hAnsi="Liberation Serif;Times New Roma"/>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WW8Num1z8">
    <w:name w:val="WW8Num1z8"/>
    <w:link w:val="WW8Num1z80"/>
  </w:style>
  <w:style w:type="character" w:customStyle="1" w:styleId="WW8Num1z80">
    <w:name w:val="WW8Num1z8"/>
    <w:link w:val="WW8Num1z8"/>
  </w:style>
  <w:style w:type="paragraph" w:styleId="a4">
    <w:name w:val="Body Text"/>
    <w:basedOn w:val="a"/>
    <w:link w:val="aa"/>
    <w:pPr>
      <w:spacing w:after="140" w:line="276" w:lineRule="auto"/>
    </w:pPr>
  </w:style>
  <w:style w:type="character" w:customStyle="1" w:styleId="aa">
    <w:name w:val="Основной текст Знак"/>
    <w:basedOn w:val="1"/>
    <w:link w:val="a4"/>
    <w:rPr>
      <w:rFonts w:ascii="Liberation Serif;Times New Roma" w:hAnsi="Liberation Serif;Times New Roma"/>
    </w:rPr>
  </w:style>
  <w:style w:type="paragraph" w:customStyle="1" w:styleId="13">
    <w:name w:val="Гиперссылка1"/>
    <w:link w:val="ab"/>
    <w:rPr>
      <w:color w:val="0000FF"/>
      <w:u w:val="single"/>
    </w:rPr>
  </w:style>
  <w:style w:type="character" w:styleId="ab">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1z6">
    <w:name w:val="WW8Num1z6"/>
    <w:link w:val="WW8Num1z60"/>
  </w:style>
  <w:style w:type="character" w:customStyle="1" w:styleId="WW8Num1z60">
    <w:name w:val="WW8Num1z6"/>
    <w:link w:val="WW8Num1z6"/>
  </w:style>
  <w:style w:type="paragraph" w:customStyle="1" w:styleId="WW8Num1z2">
    <w:name w:val="WW8Num1z2"/>
    <w:link w:val="WW8Num1z20"/>
  </w:style>
  <w:style w:type="character" w:customStyle="1" w:styleId="WW8Num1z20">
    <w:name w:val="WW8Num1z2"/>
    <w:link w:val="WW8Num1z2"/>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0">
    <w:name w:val="WW8Num1z0"/>
    <w:link w:val="WW8Num1z00"/>
  </w:style>
  <w:style w:type="character" w:customStyle="1" w:styleId="WW8Num1z00">
    <w:name w:val="WW8Num1z0"/>
    <w:link w:val="WW8Num1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z5">
    <w:name w:val="WW8Num1z5"/>
    <w:link w:val="WW8Num1z50"/>
  </w:style>
  <w:style w:type="character" w:customStyle="1" w:styleId="WW8Num1z50">
    <w:name w:val="WW8Num1z5"/>
    <w:link w:val="WW8Num1z5"/>
  </w:style>
  <w:style w:type="paragraph" w:customStyle="1" w:styleId="16">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basedOn w:val="a"/>
    <w:next w:val="a"/>
    <w:link w:val="ad"/>
    <w:uiPriority w:val="11"/>
    <w:qFormat/>
    <w:pPr>
      <w:widowControl/>
      <w:pBdr>
        <w:top w:val="nil"/>
        <w:left w:val="nil"/>
        <w:bottom w:val="nil"/>
        <w:right w:val="nil"/>
        <w:between w:val="nil"/>
      </w:pBdr>
      <w:jc w:val="both"/>
    </w:pPr>
    <w:rPr>
      <w:rFonts w:ascii="XO Thames" w:eastAsia="XO Thames" w:hAnsi="XO Thames" w:cs="XO Thames"/>
      <w:i/>
      <w:color w:val="000000"/>
    </w:rPr>
  </w:style>
  <w:style w:type="character" w:customStyle="1" w:styleId="ad">
    <w:name w:val="Подзаголовок Знак"/>
    <w:link w:val="ac"/>
    <w:rPr>
      <w:rFonts w:ascii="XO Thames" w:hAnsi="XO Thames"/>
      <w:i/>
      <w:sz w:val="24"/>
    </w:rPr>
  </w:style>
  <w:style w:type="paragraph" w:styleId="ae">
    <w:name w:val="index heading"/>
    <w:basedOn w:val="a"/>
    <w:link w:val="af"/>
  </w:style>
  <w:style w:type="character" w:customStyle="1" w:styleId="af">
    <w:name w:val="Указатель Знак"/>
    <w:basedOn w:val="1"/>
    <w:link w:val="ae"/>
    <w:rPr>
      <w:rFonts w:ascii="Liberation Serif;Times New Roma" w:hAnsi="Liberation Serif;Times New Roma"/>
    </w:rPr>
  </w:style>
  <w:style w:type="character" w:customStyle="1" w:styleId="a5">
    <w:name w:val="Заголовок Знак"/>
    <w:link w:val="a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cBNPH7z540ZpcJAXZ2+cWhRjA==">CgMxLjAyCGguZ2pkZ3hzOAByITFNRnpWWFlINkFDTzhwRVVITEsxUWNPeUVzRDN4cl9IYg==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2025-06-18T13:05:00Z</dcterms:created>
  <dcterms:modified xsi:type="dcterms:W3CDTF">2025-06-18T13:05:00Z</dcterms:modified>
</cp:coreProperties>
</file>